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</w:t>
      </w:r>
      <w:r w:rsidR="0000680F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риложение № 18</w:t>
      </w:r>
      <w:bookmarkStart w:id="0" w:name="_GoBack"/>
      <w:bookmarkEnd w:id="0"/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867E2D" w:rsidRPr="001A5A3B" w:rsidRDefault="00867E2D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</w:p>
    <w:p w:rsidR="00867E2D" w:rsidRDefault="001A5A3B" w:rsidP="001A5A3B">
      <w:pPr>
        <w:jc w:val="center"/>
        <w:rPr>
          <w:rFonts w:ascii="Times New Roman" w:hAnsi="Times New Roman"/>
          <w:b/>
          <w:sz w:val="28"/>
          <w:szCs w:val="28"/>
        </w:rPr>
      </w:pPr>
      <w:r w:rsidRPr="001A5A3B">
        <w:rPr>
          <w:rFonts w:ascii="Times New Roman" w:hAnsi="Times New Roman"/>
          <w:b/>
          <w:sz w:val="28"/>
          <w:szCs w:val="28"/>
        </w:rPr>
        <w:t>Форма договора поручительства на возврат аванса</w:t>
      </w:r>
    </w:p>
    <w:p w:rsidR="00AE6AF9" w:rsidRPr="001A5A3B" w:rsidRDefault="00AE6AF9" w:rsidP="001A5A3B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1A5A3B" w:rsidRDefault="00867E2D" w:rsidP="001A5A3B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1A5A3B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1A5A3B">
        <w:rPr>
          <w:rFonts w:ascii="Times New Roman" w:hAnsi="Times New Roman"/>
          <w:bCs/>
          <w:sz w:val="24"/>
          <w:szCs w:val="24"/>
        </w:rPr>
        <w:t>с одной стороны</w:t>
      </w:r>
      <w:r w:rsidRPr="001A5A3B">
        <w:rPr>
          <w:rFonts w:ascii="Times New Roman" w:hAnsi="Times New Roman"/>
          <w:sz w:val="24"/>
          <w:szCs w:val="24"/>
        </w:rPr>
        <w:t xml:space="preserve">, 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 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1A5A3B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1A5A3B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267F1C" w:rsidRPr="001A5A3B" w:rsidRDefault="00D528C6" w:rsidP="001A5A3B">
      <w:pPr>
        <w:pStyle w:val="3"/>
        <w:spacing w:before="12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267F1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267F1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267F1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267F1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267F1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 пределах, установленных п. 1.2 Поручительства, Поручитель обязуется отвечать перед Кредитором за исполнение Должником его обязательств по возврату Кредитору суммы аванса, перечисленного в соответствии с п. _____</w:t>
      </w:r>
      <w:r w:rsidR="00315595" w:rsidRPr="001A5A3B">
        <w:rPr>
          <w:rFonts w:ascii="Times New Roman" w:hAnsi="Times New Roman"/>
          <w:sz w:val="24"/>
          <w:szCs w:val="24"/>
        </w:rPr>
        <w:t xml:space="preserve"> Основного договора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Основной договор (</w:t>
      </w:r>
      <w:r w:rsidRPr="001A5A3B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1A5A3B">
        <w:rPr>
          <w:rFonts w:ascii="Times New Roman" w:hAnsi="Times New Roman"/>
          <w:sz w:val="24"/>
          <w:szCs w:val="24"/>
        </w:rPr>
        <w:t>): д</w:t>
      </w:r>
      <w:r w:rsidR="00FB3228" w:rsidRPr="001A5A3B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1A5A3B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на (</w:t>
      </w:r>
      <w:r w:rsidRPr="001A5A3B">
        <w:rPr>
          <w:rFonts w:ascii="Times New Roman" w:hAnsi="Times New Roman"/>
          <w:i/>
          <w:sz w:val="24"/>
          <w:szCs w:val="24"/>
        </w:rPr>
        <w:t>указывается предмет</w:t>
      </w:r>
      <w:r w:rsidR="001A5A3B">
        <w:rPr>
          <w:rFonts w:ascii="Times New Roman" w:hAnsi="Times New Roman"/>
          <w:sz w:val="24"/>
          <w:szCs w:val="24"/>
        </w:rPr>
        <w:t>): поставку______________,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с общей ценой договора (</w:t>
      </w:r>
      <w:r w:rsidRPr="001A5A3B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r w:rsidRPr="001A5A3B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Должником своих обязательств </w:t>
      </w:r>
      <w:r w:rsidR="00D07B25" w:rsidRPr="001A5A3B">
        <w:rPr>
          <w:rFonts w:ascii="Times New Roman" w:hAnsi="Times New Roman"/>
          <w:sz w:val="24"/>
          <w:szCs w:val="24"/>
        </w:rPr>
        <w:t xml:space="preserve">перед Кредитором </w:t>
      </w:r>
      <w:r w:rsidRPr="001A5A3B">
        <w:rPr>
          <w:rFonts w:ascii="Times New Roman" w:hAnsi="Times New Roman"/>
          <w:sz w:val="24"/>
          <w:szCs w:val="24"/>
        </w:rPr>
        <w:t xml:space="preserve">по </w:t>
      </w:r>
      <w:r w:rsidR="00D07B25" w:rsidRPr="001A5A3B">
        <w:rPr>
          <w:rFonts w:ascii="Times New Roman" w:hAnsi="Times New Roman"/>
          <w:sz w:val="24"/>
          <w:szCs w:val="24"/>
        </w:rPr>
        <w:t>возврату полученной суммы аванса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</w:t>
      </w:r>
      <w:r w:rsidR="0085706D" w:rsidRPr="001A5A3B">
        <w:rPr>
          <w:rFonts w:ascii="Times New Roman" w:hAnsi="Times New Roman"/>
          <w:sz w:val="24"/>
          <w:szCs w:val="24"/>
        </w:rPr>
        <w:t>размере _</w:t>
      </w:r>
      <w:r w:rsidRPr="001A5A3B">
        <w:rPr>
          <w:rFonts w:ascii="Times New Roman" w:hAnsi="Times New Roman"/>
          <w:sz w:val="24"/>
          <w:szCs w:val="24"/>
        </w:rPr>
        <w:t>__ (___) рублей 00 копеек.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1A5A3B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1A5A3B">
        <w:rPr>
          <w:rFonts w:ascii="Times New Roman" w:hAnsi="Times New Roman"/>
          <w:sz w:val="24"/>
          <w:szCs w:val="24"/>
        </w:rPr>
        <w:t>.20____.</w:t>
      </w:r>
    </w:p>
    <w:p w:rsidR="00867E2D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1A5A3B" w:rsidRDefault="001A5A3B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5C1E42" w:rsidRPr="001A5A3B">
        <w:rPr>
          <w:rFonts w:ascii="Times New Roman" w:hAnsi="Times New Roman"/>
          <w:sz w:val="24"/>
          <w:szCs w:val="24"/>
        </w:rPr>
        <w:t xml:space="preserve">возврату полученной суммы аванса по Основному договору </w:t>
      </w:r>
      <w:r w:rsidRPr="001A5A3B">
        <w:rPr>
          <w:rFonts w:ascii="Times New Roman" w:hAnsi="Times New Roman"/>
          <w:sz w:val="24"/>
          <w:szCs w:val="24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Кредитор вправе предъявить требование Поручителю до ис</w:t>
      </w:r>
      <w:r w:rsidR="005E7181">
        <w:rPr>
          <w:rFonts w:ascii="Times New Roman" w:hAnsi="Times New Roman"/>
          <w:sz w:val="24"/>
          <w:szCs w:val="24"/>
        </w:rPr>
        <w:t>течения срока, указанного в п.</w:t>
      </w:r>
      <w:r w:rsidR="005E7181">
        <w:rPr>
          <w:rFonts w:ascii="Times New Roman" w:hAnsi="Times New Roman"/>
          <w:sz w:val="24"/>
          <w:szCs w:val="24"/>
          <w:lang w:val="en-US"/>
        </w:rPr>
        <w:t> </w:t>
      </w:r>
      <w:r w:rsidR="00FB3228" w:rsidRPr="005E7181">
        <w:rPr>
          <w:rFonts w:ascii="Times New Roman" w:hAnsi="Times New Roman"/>
          <w:sz w:val="24"/>
          <w:szCs w:val="24"/>
        </w:rPr>
        <w:t>1</w:t>
      </w:r>
      <w:r w:rsidRPr="005E7181">
        <w:rPr>
          <w:rFonts w:ascii="Times New Roman" w:hAnsi="Times New Roman"/>
          <w:sz w:val="24"/>
          <w:szCs w:val="24"/>
        </w:rPr>
        <w:t>.</w:t>
      </w:r>
      <w:r w:rsidR="00FB3228" w:rsidRPr="005E7181">
        <w:rPr>
          <w:rFonts w:ascii="Times New Roman" w:hAnsi="Times New Roman"/>
          <w:sz w:val="24"/>
          <w:szCs w:val="24"/>
        </w:rPr>
        <w:t>2</w:t>
      </w:r>
      <w:r w:rsidRPr="005E7181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вправе отказать Кредитору в удовлетворении требования </w:t>
      </w:r>
      <w:r w:rsidR="005E7181">
        <w:rPr>
          <w:rFonts w:ascii="Times New Roman" w:hAnsi="Times New Roman"/>
          <w:sz w:val="24"/>
          <w:szCs w:val="24"/>
        </w:rPr>
        <w:t>полностью или частично если</w:t>
      </w:r>
      <w:r w:rsidRPr="001A5A3B">
        <w:rPr>
          <w:rFonts w:ascii="Times New Roman" w:hAnsi="Times New Roman"/>
          <w:sz w:val="24"/>
          <w:szCs w:val="24"/>
        </w:rPr>
        <w:t>: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5E7181">
        <w:rPr>
          <w:rFonts w:ascii="Times New Roman" w:hAnsi="Times New Roman"/>
          <w:sz w:val="24"/>
          <w:szCs w:val="24"/>
        </w:rPr>
        <w:t>течении срока, указанного в п. 1.2</w:t>
      </w:r>
      <w:r w:rsidRPr="005E7181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>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перейдет к </w:t>
      </w:r>
      <w:r w:rsidR="00267F1C" w:rsidRPr="005E7181">
        <w:rPr>
          <w:rFonts w:ascii="Times New Roman" w:hAnsi="Times New Roman"/>
          <w:sz w:val="24"/>
          <w:szCs w:val="24"/>
        </w:rPr>
        <w:t>АО «</w:t>
      </w:r>
      <w:r w:rsidR="007C2282">
        <w:rPr>
          <w:rFonts w:ascii="Times New Roman" w:hAnsi="Times New Roman"/>
          <w:sz w:val="24"/>
          <w:szCs w:val="24"/>
        </w:rPr>
        <w:t>Атомэнергопроект»</w:t>
      </w:r>
      <w:r w:rsidR="00267F1C" w:rsidRPr="005E7181">
        <w:rPr>
          <w:rFonts w:ascii="Times New Roman" w:hAnsi="Times New Roman"/>
          <w:sz w:val="24"/>
          <w:szCs w:val="24"/>
        </w:rPr>
        <w:t xml:space="preserve"> в случае перехода права требования по Договору поставки от Кредитора к новому кредитору</w:t>
      </w:r>
      <w:r w:rsidRPr="005E7181">
        <w:rPr>
          <w:rFonts w:ascii="Times New Roman" w:hAnsi="Times New Roman"/>
          <w:sz w:val="24"/>
          <w:szCs w:val="24"/>
        </w:rPr>
        <w:t xml:space="preserve"> </w:t>
      </w:r>
      <w:r w:rsidR="00267F1C" w:rsidRPr="005E7181">
        <w:rPr>
          <w:rFonts w:ascii="Times New Roman" w:hAnsi="Times New Roman"/>
          <w:sz w:val="24"/>
          <w:szCs w:val="24"/>
        </w:rPr>
        <w:t>АО «</w:t>
      </w:r>
      <w:r w:rsidR="007C2282">
        <w:rPr>
          <w:rFonts w:ascii="Times New Roman" w:hAnsi="Times New Roman"/>
          <w:sz w:val="24"/>
          <w:szCs w:val="24"/>
        </w:rPr>
        <w:t>Атомэнергопроект</w:t>
      </w:r>
      <w:r w:rsidR="00267F1C" w:rsidRPr="005E7181">
        <w:rPr>
          <w:rFonts w:ascii="Times New Roman" w:hAnsi="Times New Roman"/>
          <w:sz w:val="24"/>
          <w:szCs w:val="24"/>
        </w:rPr>
        <w:t>» в соответст</w:t>
      </w:r>
      <w:r w:rsidR="00D528C6">
        <w:rPr>
          <w:rFonts w:ascii="Times New Roman" w:hAnsi="Times New Roman"/>
          <w:sz w:val="24"/>
          <w:szCs w:val="24"/>
        </w:rPr>
        <w:t>вии со ст.384 ГК РФ</w:t>
      </w:r>
      <w:r w:rsidRPr="005E7181">
        <w:rPr>
          <w:rFonts w:ascii="Times New Roman" w:hAnsi="Times New Roman"/>
          <w:sz w:val="24"/>
          <w:szCs w:val="24"/>
        </w:rPr>
        <w:t xml:space="preserve">. При этом </w:t>
      </w:r>
      <w:r w:rsidR="00267F1C" w:rsidRPr="005E7181">
        <w:rPr>
          <w:rFonts w:ascii="Times New Roman" w:hAnsi="Times New Roman"/>
          <w:sz w:val="24"/>
          <w:szCs w:val="24"/>
        </w:rPr>
        <w:t>АО «</w:t>
      </w:r>
      <w:r w:rsidR="007C2282">
        <w:rPr>
          <w:rFonts w:ascii="Times New Roman" w:hAnsi="Times New Roman"/>
          <w:sz w:val="24"/>
          <w:szCs w:val="24"/>
        </w:rPr>
        <w:t>Атомэнергопроект</w:t>
      </w:r>
      <w:r w:rsidR="00267F1C" w:rsidRPr="005E7181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</w:t>
      </w:r>
      <w:r w:rsidR="005E7181">
        <w:rPr>
          <w:rFonts w:ascii="Times New Roman" w:hAnsi="Times New Roman"/>
          <w:sz w:val="24"/>
          <w:szCs w:val="24"/>
        </w:rPr>
        <w:t>сяти) дней с даты такой уступки</w:t>
      </w:r>
      <w:r w:rsidRPr="005E7181">
        <w:rPr>
          <w:rFonts w:ascii="Times New Roman" w:hAnsi="Times New Roman"/>
          <w:sz w:val="24"/>
          <w:szCs w:val="24"/>
        </w:rPr>
        <w:t xml:space="preserve"> с приложением экземпляра Соглашения об уступке права требования.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267F1C" w:rsidRPr="005E7181">
        <w:rPr>
          <w:rFonts w:ascii="Times New Roman" w:hAnsi="Times New Roman"/>
          <w:sz w:val="24"/>
          <w:szCs w:val="24"/>
        </w:rPr>
        <w:t>АО «</w:t>
      </w:r>
      <w:r w:rsidR="007C2282">
        <w:rPr>
          <w:rFonts w:ascii="Times New Roman" w:hAnsi="Times New Roman"/>
          <w:sz w:val="24"/>
          <w:szCs w:val="24"/>
        </w:rPr>
        <w:t>Атомэнергопроект</w:t>
      </w:r>
      <w:r w:rsidR="00267F1C" w:rsidRPr="005E7181">
        <w:rPr>
          <w:rFonts w:ascii="Times New Roman" w:hAnsi="Times New Roman"/>
          <w:sz w:val="24"/>
          <w:szCs w:val="24"/>
        </w:rPr>
        <w:t>», без предварительного письменного согласия</w:t>
      </w:r>
      <w:r w:rsidRPr="005E7181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267F1C" w:rsidRPr="005E7181">
        <w:rPr>
          <w:rFonts w:ascii="Times New Roman" w:hAnsi="Times New Roman"/>
          <w:sz w:val="24"/>
          <w:szCs w:val="24"/>
        </w:rPr>
        <w:t>АО «</w:t>
      </w:r>
      <w:r w:rsidR="007C2282">
        <w:rPr>
          <w:rFonts w:ascii="Times New Roman" w:hAnsi="Times New Roman"/>
          <w:sz w:val="24"/>
          <w:szCs w:val="24"/>
        </w:rPr>
        <w:t>Атомэнергопроект</w:t>
      </w:r>
      <w:r w:rsidR="00267F1C" w:rsidRPr="005E7181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 w:rsidRPr="005E7181">
        <w:rPr>
          <w:rFonts w:ascii="Times New Roman" w:hAnsi="Times New Roman"/>
          <w:sz w:val="24"/>
          <w:szCs w:val="24"/>
        </w:rPr>
        <w:t xml:space="preserve">яти) дней с даты такой уступки </w:t>
      </w:r>
      <w:r w:rsidRPr="005E7181">
        <w:rPr>
          <w:rFonts w:ascii="Times New Roman" w:hAnsi="Times New Roman"/>
          <w:sz w:val="24"/>
          <w:szCs w:val="24"/>
        </w:rPr>
        <w:t>с приложением экземпляра Соглашения об уступке права требования.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</w:t>
      </w:r>
      <w:r w:rsidR="007C2282" w:rsidRPr="005E7181">
        <w:rPr>
          <w:rFonts w:ascii="Times New Roman" w:hAnsi="Times New Roman"/>
          <w:sz w:val="24"/>
          <w:szCs w:val="24"/>
        </w:rPr>
        <w:t>в соответствии с</w:t>
      </w:r>
      <w:r w:rsidRPr="005E7181">
        <w:rPr>
          <w:rFonts w:ascii="Times New Roman" w:hAnsi="Times New Roman"/>
          <w:sz w:val="24"/>
          <w:szCs w:val="24"/>
        </w:rPr>
        <w:t xml:space="preserve"> его регламентом. Решение Третейского суда является окончательным. 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867E2D" w:rsidRPr="005E7181" w:rsidRDefault="00867E2D" w:rsidP="00267F1C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ДОЛЖНИК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КРЕДИТОР</w:t>
      </w:r>
    </w:p>
    <w:p w:rsidR="00BF476A" w:rsidRPr="005E7181" w:rsidRDefault="00D528C6" w:rsidP="00BF476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F476A" w:rsidRPr="005E7181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BF476A" w:rsidRPr="005E7181">
        <w:rPr>
          <w:rFonts w:ascii="Times New Roman" w:hAnsi="Times New Roman"/>
          <w:sz w:val="24"/>
          <w:szCs w:val="24"/>
        </w:rPr>
        <w:t xml:space="preserve">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>Р/с 40702810638040024703 в дополнительном офисе № 01764 Московского Банка Сбербанка России ОАО , г. Москва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5E7181" w:rsidTr="002240CA">
        <w:tc>
          <w:tcPr>
            <w:tcW w:w="3261" w:type="dxa"/>
          </w:tcPr>
          <w:p w:rsidR="00867E2D" w:rsidRPr="005E7181" w:rsidRDefault="00867E2D" w:rsidP="00267F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867E2D" w:rsidRPr="005E7181" w:rsidRDefault="00867E2D" w:rsidP="00267F1C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867E2D" w:rsidRPr="005E7181" w:rsidRDefault="00867E2D" w:rsidP="007029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867E2D" w:rsidRPr="00702993" w:rsidTr="002240CA">
        <w:trPr>
          <w:trHeight w:val="274"/>
        </w:trPr>
        <w:tc>
          <w:tcPr>
            <w:tcW w:w="3261" w:type="dxa"/>
          </w:tcPr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F476A" w:rsidRPr="00702993" w:rsidRDefault="00BF476A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B8013E" w:rsidP="00BF476A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</w:t>
            </w:r>
            <w:r w:rsidR="00BF476A" w:rsidRPr="00702993">
              <w:rPr>
                <w:rFonts w:ascii="Times New Roman" w:hAnsi="Times New Roman"/>
                <w:sz w:val="24"/>
                <w:szCs w:val="24"/>
              </w:rPr>
              <w:t>Д.Г. Тарло</w:t>
            </w:r>
            <w:r w:rsidR="00867E2D" w:rsidRPr="00702993">
              <w:rPr>
                <w:rFonts w:ascii="Times New Roman" w:hAnsi="Times New Roman"/>
                <w:sz w:val="24"/>
                <w:szCs w:val="24"/>
              </w:rPr>
              <w:t xml:space="preserve"> «___»________201_ г.</w:t>
            </w:r>
          </w:p>
        </w:tc>
      </w:tr>
    </w:tbl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 к</w:t>
      </w:r>
    </w:p>
    <w:p w:rsidR="00D07B25" w:rsidRPr="002065F0" w:rsidRDefault="002065F0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</w:t>
      </w:r>
      <w:r w:rsidR="00D566E4"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 </w:t>
      </w: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201_ №______</w:t>
      </w:r>
    </w:p>
    <w:p w:rsidR="00867E2D" w:rsidRPr="002065F0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867E2D" w:rsidRPr="002065F0" w:rsidRDefault="00867E2D" w:rsidP="00702993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2065F0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D07B25" w:rsidRPr="002065F0" w:rsidRDefault="005A336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D07B25" w:rsidRPr="002065F0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1.</w:t>
      </w:r>
      <w:r w:rsidRPr="002065F0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="002065F0">
        <w:rPr>
          <w:rFonts w:ascii="Times New Roman" w:hAnsi="Times New Roman"/>
          <w:sz w:val="24"/>
          <w:szCs w:val="24"/>
        </w:rPr>
        <w:t> </w:t>
      </w:r>
      <w:r w:rsidRPr="002065F0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2.</w:t>
      </w:r>
      <w:r w:rsidRPr="002065F0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3.</w:t>
      </w:r>
      <w:r w:rsidRPr="002065F0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4.</w:t>
      </w:r>
      <w:r w:rsidRPr="002065F0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5.</w:t>
      </w:r>
      <w:r w:rsidRPr="002065F0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6.</w:t>
      </w:r>
      <w:r w:rsidRPr="002065F0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7.</w:t>
      </w:r>
      <w:r w:rsidRPr="002065F0">
        <w:rPr>
          <w:rFonts w:ascii="Times New Roman" w:hAnsi="Times New Roman"/>
          <w:sz w:val="24"/>
          <w:szCs w:val="24"/>
        </w:rPr>
        <w:tab/>
        <w:t>В случае  ненаправления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Pr="002065F0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8.</w:t>
      </w:r>
      <w:r w:rsidRPr="002065F0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Кредитор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Должник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</w:p>
    <w:p w:rsidR="00D42039" w:rsidRDefault="00D4203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B25" w:rsidRPr="002065F0" w:rsidRDefault="00D07B2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2065F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065F0">
        <w:rPr>
          <w:rFonts w:ascii="Times New Roman" w:hAnsi="Times New Roman"/>
          <w:b/>
          <w:i/>
          <w:sz w:val="24"/>
          <w:szCs w:val="24"/>
        </w:rPr>
        <w:t>2</w:t>
      </w:r>
    </w:p>
    <w:p w:rsidR="00F32EE1" w:rsidRPr="00914716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Расчетный</w:t>
      </w:r>
      <w:r w:rsidR="00914716">
        <w:rPr>
          <w:rFonts w:ascii="Times New Roman" w:hAnsi="Times New Roman"/>
          <w:sz w:val="24"/>
          <w:szCs w:val="24"/>
        </w:rPr>
        <w:t xml:space="preserve"> период начинается </w:t>
      </w:r>
      <w:r w:rsidRPr="002065F0">
        <w:rPr>
          <w:rFonts w:ascii="Times New Roman" w:hAnsi="Times New Roman"/>
          <w:sz w:val="24"/>
          <w:szCs w:val="24"/>
        </w:rPr>
        <w:t xml:space="preserve">с даты предоставления поручительства (включительно) по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D07B25" w:rsidRPr="00702993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702993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914716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</w:t>
      </w:r>
      <w:r w:rsidR="00D07B25" w:rsidRPr="002065F0">
        <w:rPr>
          <w:rFonts w:ascii="Times New Roman" w:hAnsi="Times New Roman"/>
          <w:sz w:val="24"/>
          <w:szCs w:val="24"/>
        </w:rPr>
        <w:t xml:space="preserve"> ненаправления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="00D07B25" w:rsidRPr="002065F0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Поручитель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Кредитор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Должник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</w:p>
    <w:p w:rsidR="00914716" w:rsidRDefault="00914716" w:rsidP="00914716">
      <w:pPr>
        <w:rPr>
          <w:rFonts w:ascii="Times New Roman" w:hAnsi="Times New Roman"/>
          <w:sz w:val="24"/>
          <w:szCs w:val="24"/>
        </w:rPr>
      </w:pP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914716">
      <w:pPr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43A" w:rsidRDefault="0003643A" w:rsidP="00E64E14">
      <w:r>
        <w:separator/>
      </w:r>
    </w:p>
  </w:endnote>
  <w:endnote w:type="continuationSeparator" w:id="0">
    <w:p w:rsidR="0003643A" w:rsidRDefault="0003643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43A" w:rsidRDefault="0003643A" w:rsidP="00E64E14">
      <w:r>
        <w:separator/>
      </w:r>
    </w:p>
  </w:footnote>
  <w:footnote w:type="continuationSeparator" w:id="0">
    <w:p w:rsidR="0003643A" w:rsidRDefault="0003643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00680F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0692"/>
    <w:multiLevelType w:val="hybridMultilevel"/>
    <w:tmpl w:val="69DE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20BC"/>
    <w:multiLevelType w:val="multilevel"/>
    <w:tmpl w:val="EE1A125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A28DF"/>
    <w:multiLevelType w:val="multilevel"/>
    <w:tmpl w:val="94A2A98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8">
    <w:nsid w:val="411D3BD9"/>
    <w:multiLevelType w:val="multilevel"/>
    <w:tmpl w:val="5C4670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9">
    <w:nsid w:val="46377223"/>
    <w:multiLevelType w:val="hybridMultilevel"/>
    <w:tmpl w:val="DF58E7F6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075B42"/>
    <w:multiLevelType w:val="multilevel"/>
    <w:tmpl w:val="6CBC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FB63355"/>
    <w:multiLevelType w:val="hybridMultilevel"/>
    <w:tmpl w:val="1C94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1536"/>
    <w:rsid w:val="000029C2"/>
    <w:rsid w:val="00003A94"/>
    <w:rsid w:val="00003FD3"/>
    <w:rsid w:val="00004464"/>
    <w:rsid w:val="0000680F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3643A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28A8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5A3B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065F0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3DB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181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993"/>
    <w:rsid w:val="00702F27"/>
    <w:rsid w:val="0070499B"/>
    <w:rsid w:val="00706CCA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2282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06D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4716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1B05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126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039"/>
    <w:rsid w:val="00D42D18"/>
    <w:rsid w:val="00D43C14"/>
    <w:rsid w:val="00D4443B"/>
    <w:rsid w:val="00D47B53"/>
    <w:rsid w:val="00D50648"/>
    <w:rsid w:val="00D51113"/>
    <w:rsid w:val="00D516B9"/>
    <w:rsid w:val="00D51FB6"/>
    <w:rsid w:val="00D528C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79E5DE-9D40-474B-9C6C-725CE7C0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List Paragraph"/>
    <w:basedOn w:val="a"/>
    <w:uiPriority w:val="34"/>
    <w:qFormat/>
    <w:rsid w:val="001A5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31F46-4EFC-4245-80D4-F4BFEA21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Терещенко Кирилл Александрович</cp:lastModifiedBy>
  <cp:revision>20</cp:revision>
  <dcterms:created xsi:type="dcterms:W3CDTF">2014-07-15T11:37:00Z</dcterms:created>
  <dcterms:modified xsi:type="dcterms:W3CDTF">2015-04-03T10:56:00Z</dcterms:modified>
</cp:coreProperties>
</file>